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A88" w:rsidRDefault="001A0A88" w:rsidP="001A0A88">
      <w:pPr>
        <w:jc w:val="center"/>
        <w:rPr>
          <w:sz w:val="24"/>
          <w:szCs w:val="24"/>
        </w:rPr>
      </w:pPr>
    </w:p>
    <w:p w:rsidR="001A0A88" w:rsidRDefault="001A0A88" w:rsidP="001A0A88">
      <w:pPr>
        <w:jc w:val="center"/>
        <w:rPr>
          <w:sz w:val="24"/>
          <w:szCs w:val="24"/>
        </w:rPr>
      </w:pPr>
    </w:p>
    <w:p w:rsidR="00C12C0F" w:rsidRDefault="00BD112D" w:rsidP="00C12C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sz w:val="24"/>
          <w:szCs w:val="24"/>
        </w:rPr>
        <w:t>Тест №</w:t>
      </w:r>
      <w:r w:rsidR="00C12C0F">
        <w:rPr>
          <w:sz w:val="24"/>
          <w:szCs w:val="24"/>
        </w:rPr>
        <w:t>2</w:t>
      </w:r>
      <w:r w:rsidR="00C12C0F" w:rsidRPr="00C12C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2C0F" w:rsidRPr="008D3887">
        <w:rPr>
          <w:rFonts w:ascii="Times New Roman" w:hAnsi="Times New Roman" w:cs="Times New Roman"/>
          <w:b/>
          <w:sz w:val="28"/>
          <w:szCs w:val="28"/>
        </w:rPr>
        <w:t>Контрольная работа №1 «Проектирование, бюджет семьи и технологии домашнего хозяйства».</w:t>
      </w:r>
    </w:p>
    <w:p w:rsidR="00942037" w:rsidRDefault="001A0A88" w:rsidP="001A0A88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BD112D">
        <w:rPr>
          <w:b/>
          <w:sz w:val="24"/>
          <w:szCs w:val="24"/>
        </w:rPr>
        <w:t xml:space="preserve"> </w:t>
      </w:r>
    </w:p>
    <w:p w:rsidR="001A0A88" w:rsidRDefault="001A0A88" w:rsidP="001A0A88">
      <w:pPr>
        <w:rPr>
          <w:sz w:val="20"/>
          <w:szCs w:val="20"/>
        </w:rPr>
      </w:pPr>
      <w:r>
        <w:rPr>
          <w:sz w:val="20"/>
          <w:szCs w:val="20"/>
        </w:rPr>
        <w:t>Фамилия класс.                                                                        Выберите один или несколько правильных ответов</w:t>
      </w:r>
    </w:p>
    <w:p w:rsidR="001A0A88" w:rsidRDefault="001A0A88" w:rsidP="001A0A88">
      <w:pPr>
        <w:rPr>
          <w:sz w:val="20"/>
          <w:szCs w:val="20"/>
        </w:rPr>
      </w:pPr>
    </w:p>
    <w:p w:rsidR="00A3189F" w:rsidRPr="0075104C" w:rsidRDefault="00BD112D" w:rsidP="00A3189F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E5C60" w:rsidRDefault="00C12C0F" w:rsidP="00C12C0F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Каковы требования, предъявляемые к выбору темы проекта?</w:t>
      </w:r>
    </w:p>
    <w:p w:rsidR="004F553C" w:rsidRDefault="00C12C0F" w:rsidP="00C12C0F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А – наличие чертежей и технологических карт, наличие </w:t>
      </w:r>
      <w:proofErr w:type="gramStart"/>
      <w:r>
        <w:rPr>
          <w:sz w:val="24"/>
          <w:szCs w:val="24"/>
        </w:rPr>
        <w:t>исправного</w:t>
      </w:r>
      <w:proofErr w:type="gramEnd"/>
    </w:p>
    <w:p w:rsidR="004F553C" w:rsidRDefault="00C12C0F" w:rsidP="00C12C0F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и современного инструмента, обеспечение качественным материалом,</w:t>
      </w:r>
    </w:p>
    <w:p w:rsidR="00C12C0F" w:rsidRDefault="00C12C0F" w:rsidP="00C12C0F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соблюдение правил техники безопасности, наличие презентации.</w:t>
      </w:r>
    </w:p>
    <w:p w:rsidR="004F553C" w:rsidRDefault="00C12C0F" w:rsidP="00C12C0F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Б – объект должен быть знаком и интересен, тема направлена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</w:t>
      </w:r>
    </w:p>
    <w:p w:rsidR="004F553C" w:rsidRDefault="00C12C0F" w:rsidP="00C12C0F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удовлетворение потребностей, обеспечена связь с предметом </w:t>
      </w:r>
    </w:p>
    <w:p w:rsidR="004F553C" w:rsidRDefault="00C12C0F" w:rsidP="00C12C0F">
      <w:pPr>
        <w:pStyle w:val="a3"/>
        <w:rPr>
          <w:sz w:val="24"/>
          <w:szCs w:val="24"/>
        </w:rPr>
      </w:pPr>
      <w:r>
        <w:rPr>
          <w:sz w:val="24"/>
          <w:szCs w:val="24"/>
        </w:rPr>
        <w:t>«технология», сложность соответствовать возможности выполнения</w:t>
      </w:r>
    </w:p>
    <w:p w:rsidR="007E5C60" w:rsidRDefault="00C12C0F" w:rsidP="00C12C0F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в срок, </w:t>
      </w:r>
      <w:r w:rsidR="00884A95">
        <w:rPr>
          <w:sz w:val="24"/>
          <w:szCs w:val="24"/>
        </w:rPr>
        <w:t>при выполнении использование безопасных технологий.</w:t>
      </w:r>
    </w:p>
    <w:p w:rsidR="004F553C" w:rsidRDefault="00884A95" w:rsidP="00C12C0F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В – приобрести материал, начертить чертежи, подобрать инструмент, </w:t>
      </w:r>
    </w:p>
    <w:p w:rsidR="004F553C" w:rsidRDefault="00884A95" w:rsidP="00C12C0F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написать технологическую карту, выучить правила безопасности, </w:t>
      </w:r>
    </w:p>
    <w:p w:rsidR="00884A95" w:rsidRDefault="00884A95" w:rsidP="00C12C0F">
      <w:pPr>
        <w:pStyle w:val="a3"/>
        <w:rPr>
          <w:sz w:val="24"/>
          <w:szCs w:val="24"/>
        </w:rPr>
      </w:pPr>
      <w:r>
        <w:rPr>
          <w:sz w:val="24"/>
          <w:szCs w:val="24"/>
        </w:rPr>
        <w:t>выбрать время.</w:t>
      </w:r>
    </w:p>
    <w:p w:rsidR="00884A95" w:rsidRDefault="00884A95" w:rsidP="00C12C0F">
      <w:pPr>
        <w:pStyle w:val="a3"/>
        <w:rPr>
          <w:sz w:val="24"/>
          <w:szCs w:val="24"/>
        </w:rPr>
      </w:pPr>
    </w:p>
    <w:p w:rsidR="004F553C" w:rsidRDefault="00B94104" w:rsidP="00884A95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Выберите </w:t>
      </w:r>
      <w:r w:rsidR="00767DDD">
        <w:rPr>
          <w:sz w:val="24"/>
          <w:szCs w:val="24"/>
        </w:rPr>
        <w:t>понятие,</w:t>
      </w:r>
      <w:r>
        <w:rPr>
          <w:sz w:val="24"/>
          <w:szCs w:val="24"/>
        </w:rPr>
        <w:t xml:space="preserve"> подходящее для определения проектирования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</w:p>
    <w:p w:rsidR="00884A95" w:rsidRPr="004F553C" w:rsidRDefault="00B94104" w:rsidP="004F553C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школе на </w:t>
      </w:r>
      <w:r w:rsidRPr="004F553C">
        <w:rPr>
          <w:sz w:val="24"/>
          <w:szCs w:val="24"/>
        </w:rPr>
        <w:t>уроке технологии.</w:t>
      </w:r>
    </w:p>
    <w:p w:rsidR="004F553C" w:rsidRDefault="00767DDD" w:rsidP="00767DDD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А – деятельность, направленная на создание проектного изделия, </w:t>
      </w:r>
    </w:p>
    <w:p w:rsidR="004F553C" w:rsidRDefault="00767DDD" w:rsidP="00767DDD">
      <w:pPr>
        <w:pStyle w:val="a3"/>
        <w:rPr>
          <w:sz w:val="24"/>
          <w:szCs w:val="24"/>
        </w:rPr>
      </w:pPr>
      <w:r>
        <w:rPr>
          <w:sz w:val="24"/>
          <w:szCs w:val="24"/>
        </w:rPr>
        <w:t>технической документации для изготовления этого изделия,</w:t>
      </w:r>
    </w:p>
    <w:p w:rsidR="004F553C" w:rsidRDefault="00767DDD" w:rsidP="00767DDD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подготовки материала и инструмента для изготовления этого изделия </w:t>
      </w:r>
    </w:p>
    <w:p w:rsidR="00727013" w:rsidRDefault="00767DDD" w:rsidP="00767DDD">
      <w:pPr>
        <w:pStyle w:val="a3"/>
        <w:rPr>
          <w:sz w:val="24"/>
          <w:szCs w:val="24"/>
        </w:rPr>
      </w:pPr>
      <w:r>
        <w:rPr>
          <w:sz w:val="24"/>
          <w:szCs w:val="24"/>
        </w:rPr>
        <w:t>и создания презентации.</w:t>
      </w:r>
    </w:p>
    <w:p w:rsidR="004F553C" w:rsidRDefault="00767DDD" w:rsidP="00767DDD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</w:t>
      </w:r>
      <w:r w:rsidR="0052661C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52661C">
        <w:rPr>
          <w:sz w:val="24"/>
          <w:szCs w:val="24"/>
        </w:rPr>
        <w:t xml:space="preserve">любая человеческая деятельность, рассматриваемая как череда </w:t>
      </w:r>
    </w:p>
    <w:p w:rsidR="00767DDD" w:rsidRDefault="0052661C" w:rsidP="00767DDD">
      <w:pPr>
        <w:pStyle w:val="a3"/>
        <w:rPr>
          <w:sz w:val="24"/>
          <w:szCs w:val="24"/>
        </w:rPr>
      </w:pPr>
      <w:r>
        <w:rPr>
          <w:sz w:val="24"/>
          <w:szCs w:val="24"/>
        </w:rPr>
        <w:t>выполняемых проектов, разных по масштабам и ответственности.</w:t>
      </w:r>
    </w:p>
    <w:p w:rsidR="004F553C" w:rsidRDefault="0052661C" w:rsidP="00767DDD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В – деятельность, направленная на создание проектируемого объекта, </w:t>
      </w:r>
      <w:proofErr w:type="gramEnd"/>
    </w:p>
    <w:p w:rsidR="004F553C" w:rsidRDefault="0052661C" w:rsidP="00767DDD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более важными </w:t>
      </w:r>
      <w:r w:rsidR="00B52F5D">
        <w:rPr>
          <w:sz w:val="24"/>
          <w:szCs w:val="24"/>
        </w:rPr>
        <w:t>результатами,</w:t>
      </w:r>
      <w:r>
        <w:rPr>
          <w:sz w:val="24"/>
          <w:szCs w:val="24"/>
        </w:rPr>
        <w:t xml:space="preserve"> которой являются </w:t>
      </w:r>
      <w:proofErr w:type="gramStart"/>
      <w:r>
        <w:rPr>
          <w:sz w:val="24"/>
          <w:szCs w:val="24"/>
        </w:rPr>
        <w:t>приобретаемые</w:t>
      </w:r>
      <w:proofErr w:type="gramEnd"/>
    </w:p>
    <w:p w:rsidR="0052661C" w:rsidRDefault="0052661C" w:rsidP="00767DDD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в процессе проектирования  знания, умения и качества личности.</w:t>
      </w:r>
    </w:p>
    <w:p w:rsidR="00B52F5D" w:rsidRDefault="00B52F5D" w:rsidP="00767DDD">
      <w:pPr>
        <w:pStyle w:val="a3"/>
        <w:rPr>
          <w:sz w:val="24"/>
          <w:szCs w:val="24"/>
        </w:rPr>
      </w:pPr>
    </w:p>
    <w:p w:rsidR="00B52F5D" w:rsidRDefault="00B52F5D" w:rsidP="00B52F5D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Что такое потребность?</w:t>
      </w:r>
    </w:p>
    <w:p w:rsidR="004F553C" w:rsidRDefault="00B52F5D" w:rsidP="00B52F5D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А – осознанная необходимость иметь что-либо, материальное или </w:t>
      </w:r>
    </w:p>
    <w:p w:rsidR="00B52F5D" w:rsidRDefault="00B52F5D" w:rsidP="00B52F5D">
      <w:pPr>
        <w:pStyle w:val="a3"/>
        <w:rPr>
          <w:sz w:val="24"/>
          <w:szCs w:val="24"/>
        </w:rPr>
      </w:pPr>
      <w:r>
        <w:rPr>
          <w:sz w:val="24"/>
          <w:szCs w:val="24"/>
        </w:rPr>
        <w:t>духовное.</w:t>
      </w:r>
    </w:p>
    <w:p w:rsidR="004F553C" w:rsidRDefault="00B52F5D" w:rsidP="00B52F5D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запасы или средства для выполнения какой-либо деятельности, </w:t>
      </w:r>
    </w:p>
    <w:p w:rsidR="00B52F5D" w:rsidRDefault="00B52F5D" w:rsidP="00B52F5D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которыми</w:t>
      </w:r>
      <w:proofErr w:type="gramEnd"/>
      <w:r>
        <w:rPr>
          <w:sz w:val="24"/>
          <w:szCs w:val="24"/>
        </w:rPr>
        <w:t xml:space="preserve"> обладает отдельная личность.</w:t>
      </w:r>
    </w:p>
    <w:p w:rsidR="004F553C" w:rsidRDefault="00B52F5D" w:rsidP="00B52F5D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В – непреодолимое желание потреблять и использовать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</w:p>
    <w:p w:rsidR="00B52F5D" w:rsidRDefault="00B52F5D" w:rsidP="00B52F5D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собственных </w:t>
      </w:r>
      <w:proofErr w:type="gramStart"/>
      <w:r>
        <w:rPr>
          <w:sz w:val="24"/>
          <w:szCs w:val="24"/>
        </w:rPr>
        <w:t>интересах</w:t>
      </w:r>
      <w:proofErr w:type="gramEnd"/>
      <w:r>
        <w:rPr>
          <w:sz w:val="24"/>
          <w:szCs w:val="24"/>
        </w:rPr>
        <w:t>.</w:t>
      </w:r>
    </w:p>
    <w:p w:rsidR="00B52F5D" w:rsidRDefault="00B52F5D" w:rsidP="00B52F5D">
      <w:pPr>
        <w:pStyle w:val="a3"/>
        <w:rPr>
          <w:sz w:val="24"/>
          <w:szCs w:val="24"/>
        </w:rPr>
      </w:pPr>
    </w:p>
    <w:p w:rsidR="00B52F5D" w:rsidRDefault="002D1CDA" w:rsidP="00B52F5D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Какие виды потребностей вы знаете?</w:t>
      </w:r>
    </w:p>
    <w:p w:rsidR="002D1CDA" w:rsidRDefault="002D1CDA" w:rsidP="002D1CDA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непреодолимые</w:t>
      </w:r>
    </w:p>
    <w:p w:rsidR="002D1CDA" w:rsidRDefault="002D1CDA" w:rsidP="002D1CDA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Б</w:t>
      </w:r>
      <w:proofErr w:type="gramEnd"/>
      <w:r>
        <w:rPr>
          <w:sz w:val="24"/>
          <w:szCs w:val="24"/>
        </w:rPr>
        <w:t xml:space="preserve"> – рациональные</w:t>
      </w:r>
    </w:p>
    <w:p w:rsidR="002D1CDA" w:rsidRDefault="002D1CDA" w:rsidP="002D1CDA">
      <w:pPr>
        <w:pStyle w:val="a3"/>
        <w:rPr>
          <w:sz w:val="24"/>
          <w:szCs w:val="24"/>
        </w:rPr>
      </w:pPr>
      <w:r>
        <w:rPr>
          <w:sz w:val="24"/>
          <w:szCs w:val="24"/>
        </w:rPr>
        <w:t>В – оправданные</w:t>
      </w:r>
    </w:p>
    <w:p w:rsidR="002D1CDA" w:rsidRDefault="002D1CDA" w:rsidP="002D1CDA">
      <w:pPr>
        <w:pStyle w:val="a3"/>
        <w:rPr>
          <w:sz w:val="24"/>
          <w:szCs w:val="24"/>
        </w:rPr>
      </w:pPr>
      <w:r>
        <w:rPr>
          <w:sz w:val="24"/>
          <w:szCs w:val="24"/>
        </w:rPr>
        <w:t>Г – ложные</w:t>
      </w:r>
    </w:p>
    <w:p w:rsidR="002D1CDA" w:rsidRDefault="002D1CDA" w:rsidP="002D1CDA">
      <w:pPr>
        <w:pStyle w:val="a3"/>
        <w:rPr>
          <w:sz w:val="24"/>
          <w:szCs w:val="24"/>
        </w:rPr>
      </w:pPr>
      <w:r>
        <w:rPr>
          <w:sz w:val="24"/>
          <w:szCs w:val="24"/>
        </w:rPr>
        <w:t>Д – необходимые</w:t>
      </w:r>
    </w:p>
    <w:p w:rsidR="002D1CDA" w:rsidRDefault="002D1CDA" w:rsidP="002D1CDA">
      <w:pPr>
        <w:pStyle w:val="a3"/>
        <w:rPr>
          <w:sz w:val="24"/>
          <w:szCs w:val="24"/>
        </w:rPr>
      </w:pPr>
    </w:p>
    <w:p w:rsidR="004F553C" w:rsidRDefault="002D1CDA" w:rsidP="002D1CDA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На какие группы можно разделить все вещи в соответствии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 </w:t>
      </w:r>
    </w:p>
    <w:p w:rsidR="002D1CDA" w:rsidRDefault="002D1CDA" w:rsidP="004F553C">
      <w:pPr>
        <w:pStyle w:val="a3"/>
        <w:rPr>
          <w:sz w:val="24"/>
          <w:szCs w:val="24"/>
        </w:rPr>
      </w:pPr>
      <w:r>
        <w:rPr>
          <w:sz w:val="24"/>
          <w:szCs w:val="24"/>
        </w:rPr>
        <w:t>по</w:t>
      </w:r>
      <w:r w:rsidR="000473F7">
        <w:rPr>
          <w:sz w:val="24"/>
          <w:szCs w:val="24"/>
        </w:rPr>
        <w:t>требностями человека?</w:t>
      </w:r>
    </w:p>
    <w:p w:rsidR="008C1DAF" w:rsidRDefault="008C1DAF" w:rsidP="008C1DAF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срочные</w:t>
      </w:r>
    </w:p>
    <w:p w:rsidR="008C1DAF" w:rsidRDefault="008C1DAF" w:rsidP="008C1DAF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отставленной срочности</w:t>
      </w:r>
    </w:p>
    <w:p w:rsidR="008C1DAF" w:rsidRDefault="008C1DAF" w:rsidP="008C1DAF">
      <w:pPr>
        <w:pStyle w:val="a3"/>
        <w:rPr>
          <w:sz w:val="24"/>
          <w:szCs w:val="24"/>
        </w:rPr>
      </w:pPr>
      <w:r>
        <w:rPr>
          <w:sz w:val="24"/>
          <w:szCs w:val="24"/>
        </w:rPr>
        <w:t>В – необходимые</w:t>
      </w:r>
    </w:p>
    <w:p w:rsidR="008C1DAF" w:rsidRDefault="008C1DAF" w:rsidP="008C1DAF">
      <w:pPr>
        <w:pStyle w:val="a3"/>
        <w:rPr>
          <w:sz w:val="24"/>
          <w:szCs w:val="24"/>
        </w:rPr>
      </w:pPr>
      <w:r>
        <w:rPr>
          <w:sz w:val="24"/>
          <w:szCs w:val="24"/>
        </w:rPr>
        <w:t>Г – желательные</w:t>
      </w:r>
    </w:p>
    <w:p w:rsidR="008C1DAF" w:rsidRDefault="008C1DAF" w:rsidP="008C1DAF">
      <w:pPr>
        <w:pStyle w:val="a3"/>
        <w:rPr>
          <w:sz w:val="24"/>
          <w:szCs w:val="24"/>
        </w:rPr>
      </w:pPr>
      <w:r>
        <w:rPr>
          <w:sz w:val="24"/>
          <w:szCs w:val="24"/>
        </w:rPr>
        <w:t>Д – престижные</w:t>
      </w:r>
    </w:p>
    <w:p w:rsidR="008C1DAF" w:rsidRDefault="008C1DAF" w:rsidP="008C1DAF">
      <w:pPr>
        <w:pStyle w:val="a3"/>
        <w:rPr>
          <w:sz w:val="24"/>
          <w:szCs w:val="24"/>
        </w:rPr>
      </w:pPr>
    </w:p>
    <w:p w:rsidR="008C1DAF" w:rsidRDefault="008C1DAF" w:rsidP="008C1DAF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Что такое </w:t>
      </w:r>
      <w:r w:rsidR="007D754A">
        <w:rPr>
          <w:sz w:val="24"/>
          <w:szCs w:val="24"/>
        </w:rPr>
        <w:t xml:space="preserve">семейный </w:t>
      </w:r>
      <w:r>
        <w:rPr>
          <w:sz w:val="24"/>
          <w:szCs w:val="24"/>
        </w:rPr>
        <w:t>бюджет?</w:t>
      </w:r>
    </w:p>
    <w:p w:rsidR="004F553C" w:rsidRDefault="008C1DAF" w:rsidP="008C1DAF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А – план, учитывающий и сопоставляющий доходы и расходы </w:t>
      </w:r>
    </w:p>
    <w:p w:rsidR="008C1DAF" w:rsidRDefault="007D754A" w:rsidP="008C1DAF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семьи </w:t>
      </w:r>
      <w:r w:rsidR="008C1DAF">
        <w:rPr>
          <w:sz w:val="24"/>
          <w:szCs w:val="24"/>
        </w:rPr>
        <w:t>за определённый период.</w:t>
      </w:r>
    </w:p>
    <w:p w:rsidR="004F553C" w:rsidRDefault="008C1DAF" w:rsidP="008C1DAF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сумма денежных средств определяющих финансовое состояние </w:t>
      </w:r>
    </w:p>
    <w:p w:rsidR="008C1DAF" w:rsidRDefault="007D754A" w:rsidP="008C1DAF">
      <w:pPr>
        <w:pStyle w:val="a3"/>
        <w:rPr>
          <w:sz w:val="24"/>
          <w:szCs w:val="24"/>
        </w:rPr>
      </w:pPr>
      <w:r>
        <w:rPr>
          <w:sz w:val="24"/>
          <w:szCs w:val="24"/>
        </w:rPr>
        <w:t>семьи</w:t>
      </w:r>
    </w:p>
    <w:p w:rsidR="008C1DAF" w:rsidRDefault="008C1DAF" w:rsidP="008C1DAF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7D754A">
        <w:rPr>
          <w:sz w:val="24"/>
          <w:szCs w:val="24"/>
        </w:rPr>
        <w:t>– доходы семьи, распределённые между её членами.</w:t>
      </w:r>
    </w:p>
    <w:p w:rsidR="007D754A" w:rsidRDefault="007D754A" w:rsidP="008C1DAF">
      <w:pPr>
        <w:pStyle w:val="a3"/>
        <w:rPr>
          <w:sz w:val="24"/>
          <w:szCs w:val="24"/>
        </w:rPr>
      </w:pPr>
    </w:p>
    <w:p w:rsidR="007D754A" w:rsidRDefault="007D754A" w:rsidP="007D754A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Для чего нужен бюджет?</w:t>
      </w:r>
    </w:p>
    <w:p w:rsidR="007D754A" w:rsidRDefault="007D754A" w:rsidP="007D754A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анализа доходов и расходов</w:t>
      </w:r>
    </w:p>
    <w:p w:rsidR="007D754A" w:rsidRDefault="007D754A" w:rsidP="007D754A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выявления дополнительных резервов</w:t>
      </w:r>
    </w:p>
    <w:p w:rsidR="007D754A" w:rsidRDefault="007D754A" w:rsidP="007D754A">
      <w:pPr>
        <w:pStyle w:val="a3"/>
        <w:rPr>
          <w:sz w:val="24"/>
          <w:szCs w:val="24"/>
        </w:rPr>
      </w:pPr>
      <w:r>
        <w:rPr>
          <w:sz w:val="24"/>
          <w:szCs w:val="24"/>
        </w:rPr>
        <w:t>В – накопления сре</w:t>
      </w:r>
      <w:proofErr w:type="gramStart"/>
      <w:r>
        <w:rPr>
          <w:sz w:val="24"/>
          <w:szCs w:val="24"/>
        </w:rPr>
        <w:t>дств дл</w:t>
      </w:r>
      <w:proofErr w:type="gramEnd"/>
      <w:r>
        <w:rPr>
          <w:sz w:val="24"/>
          <w:szCs w:val="24"/>
        </w:rPr>
        <w:t>я крупных покупок</w:t>
      </w:r>
    </w:p>
    <w:p w:rsidR="007D754A" w:rsidRDefault="007D754A" w:rsidP="007D754A">
      <w:pPr>
        <w:pStyle w:val="a3"/>
        <w:rPr>
          <w:sz w:val="24"/>
          <w:szCs w:val="24"/>
        </w:rPr>
      </w:pPr>
      <w:r>
        <w:rPr>
          <w:sz w:val="24"/>
          <w:szCs w:val="24"/>
        </w:rPr>
        <w:t>Г – разумное планирование будущих расходов</w:t>
      </w:r>
    </w:p>
    <w:p w:rsidR="007D754A" w:rsidRDefault="007D754A" w:rsidP="007D754A">
      <w:pPr>
        <w:pStyle w:val="a3"/>
        <w:rPr>
          <w:sz w:val="24"/>
          <w:szCs w:val="24"/>
        </w:rPr>
      </w:pPr>
    </w:p>
    <w:p w:rsidR="007D754A" w:rsidRDefault="007D754A" w:rsidP="007D754A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Что такое маркировка товара?</w:t>
      </w:r>
    </w:p>
    <w:p w:rsidR="00256822" w:rsidRDefault="00256822" w:rsidP="00256822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фирменное название продукции и инструкции для пользователя</w:t>
      </w:r>
    </w:p>
    <w:p w:rsidR="004F553C" w:rsidRDefault="00256822" w:rsidP="00256822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Б – информация, передающаяся по всей товарной цепочке </w:t>
      </w: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</w:t>
      </w:r>
    </w:p>
    <w:p w:rsidR="00256822" w:rsidRDefault="00256822" w:rsidP="00256822">
      <w:pPr>
        <w:pStyle w:val="a3"/>
        <w:rPr>
          <w:sz w:val="24"/>
          <w:szCs w:val="24"/>
        </w:rPr>
      </w:pPr>
      <w:r>
        <w:rPr>
          <w:sz w:val="24"/>
          <w:szCs w:val="24"/>
        </w:rPr>
        <w:t>производителя до потребителя</w:t>
      </w:r>
    </w:p>
    <w:p w:rsidR="004F553C" w:rsidRDefault="00256822" w:rsidP="00256822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В – комплекс обозначений, наносимых на изделие для определения </w:t>
      </w:r>
    </w:p>
    <w:p w:rsidR="00256822" w:rsidRDefault="00256822" w:rsidP="00256822">
      <w:pPr>
        <w:pStyle w:val="a3"/>
        <w:rPr>
          <w:sz w:val="24"/>
          <w:szCs w:val="24"/>
        </w:rPr>
      </w:pPr>
      <w:r>
        <w:rPr>
          <w:sz w:val="24"/>
          <w:szCs w:val="24"/>
        </w:rPr>
        <w:t>изготовителя, условий и сроков хранения</w:t>
      </w:r>
    </w:p>
    <w:p w:rsidR="00256822" w:rsidRDefault="00256822" w:rsidP="00256822">
      <w:pPr>
        <w:pStyle w:val="a3"/>
        <w:rPr>
          <w:sz w:val="24"/>
          <w:szCs w:val="24"/>
        </w:rPr>
      </w:pPr>
    </w:p>
    <w:p w:rsidR="00256822" w:rsidRDefault="00256822" w:rsidP="00256822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Какие бывают виды маркировки?</w:t>
      </w:r>
    </w:p>
    <w:p w:rsidR="00256822" w:rsidRDefault="00256822" w:rsidP="00256822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этикетка</w:t>
      </w:r>
    </w:p>
    <w:p w:rsidR="00256822" w:rsidRDefault="00256822" w:rsidP="00256822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мулька</w:t>
      </w:r>
    </w:p>
    <w:p w:rsidR="00256822" w:rsidRDefault="00256822" w:rsidP="00256822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– вкладыш</w:t>
      </w:r>
    </w:p>
    <w:p w:rsidR="00256822" w:rsidRDefault="00256822" w:rsidP="00256822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Г – </w:t>
      </w:r>
      <w:proofErr w:type="spellStart"/>
      <w:r>
        <w:rPr>
          <w:sz w:val="24"/>
          <w:szCs w:val="24"/>
        </w:rPr>
        <w:t>штрихкод</w:t>
      </w:r>
      <w:proofErr w:type="spellEnd"/>
    </w:p>
    <w:p w:rsidR="00256822" w:rsidRDefault="00256822" w:rsidP="00256822">
      <w:pPr>
        <w:pStyle w:val="a3"/>
        <w:rPr>
          <w:sz w:val="24"/>
          <w:szCs w:val="24"/>
        </w:rPr>
      </w:pPr>
    </w:p>
    <w:p w:rsidR="00256822" w:rsidRDefault="00256822" w:rsidP="00256822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Какую информацию несёт в себе штрихкод?</w:t>
      </w:r>
    </w:p>
    <w:p w:rsidR="00256822" w:rsidRDefault="00256822" w:rsidP="00256822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А </w:t>
      </w:r>
      <w:r w:rsidR="00052E5E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052E5E">
        <w:rPr>
          <w:sz w:val="24"/>
          <w:szCs w:val="24"/>
        </w:rPr>
        <w:t>место регистрации предприятия</w:t>
      </w:r>
    </w:p>
    <w:p w:rsidR="00052E5E" w:rsidRDefault="00052E5E" w:rsidP="00256822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номер предприятия</w:t>
      </w:r>
    </w:p>
    <w:p w:rsidR="00052E5E" w:rsidRDefault="00052E5E" w:rsidP="00256822">
      <w:pPr>
        <w:pStyle w:val="a3"/>
        <w:rPr>
          <w:sz w:val="24"/>
          <w:szCs w:val="24"/>
        </w:rPr>
      </w:pPr>
      <w:r>
        <w:rPr>
          <w:sz w:val="24"/>
          <w:szCs w:val="24"/>
        </w:rPr>
        <w:t>В – вид товара</w:t>
      </w:r>
    </w:p>
    <w:p w:rsidR="00052E5E" w:rsidRDefault="00052E5E" w:rsidP="00256822">
      <w:pPr>
        <w:pStyle w:val="a3"/>
        <w:rPr>
          <w:sz w:val="24"/>
          <w:szCs w:val="24"/>
        </w:rPr>
      </w:pPr>
      <w:r>
        <w:rPr>
          <w:sz w:val="24"/>
          <w:szCs w:val="24"/>
        </w:rPr>
        <w:t>Г – соответствие товара стандарту качества</w:t>
      </w:r>
    </w:p>
    <w:p w:rsidR="00052E5E" w:rsidRDefault="00052E5E" w:rsidP="00256822">
      <w:pPr>
        <w:pStyle w:val="a3"/>
        <w:rPr>
          <w:sz w:val="24"/>
          <w:szCs w:val="24"/>
        </w:rPr>
      </w:pPr>
    </w:p>
    <w:p w:rsidR="00052E5E" w:rsidRDefault="00052E5E" w:rsidP="00052E5E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Что такое бизнесплан?</w:t>
      </w:r>
    </w:p>
    <w:p w:rsidR="00052E5E" w:rsidRDefault="00052E5E" w:rsidP="00052E5E">
      <w:pPr>
        <w:pStyle w:val="a3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А </w:t>
      </w:r>
      <w:r w:rsidR="006D3734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6D3734">
        <w:rPr>
          <w:sz w:val="24"/>
          <w:szCs w:val="24"/>
        </w:rPr>
        <w:t>пакет документов для создания собственного предприятия</w:t>
      </w:r>
    </w:p>
    <w:p w:rsidR="004F553C" w:rsidRDefault="006D3734" w:rsidP="00052E5E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документ объясняющий возможность и необходимость создания </w:t>
      </w:r>
    </w:p>
    <w:p w:rsidR="006D3734" w:rsidRDefault="006D3734" w:rsidP="00052E5E">
      <w:pPr>
        <w:pStyle w:val="a3"/>
        <w:rPr>
          <w:sz w:val="24"/>
          <w:szCs w:val="24"/>
        </w:rPr>
      </w:pPr>
      <w:r>
        <w:rPr>
          <w:sz w:val="24"/>
          <w:szCs w:val="24"/>
        </w:rPr>
        <w:t>частного предприятия</w:t>
      </w:r>
    </w:p>
    <w:p w:rsidR="004F553C" w:rsidRDefault="006D3734" w:rsidP="00052E5E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В – документ, содержащий обоснование всех аспектов деятельности </w:t>
      </w:r>
    </w:p>
    <w:p w:rsidR="006D3734" w:rsidRDefault="006D3734" w:rsidP="00052E5E">
      <w:pPr>
        <w:pStyle w:val="a3"/>
        <w:rPr>
          <w:sz w:val="24"/>
          <w:szCs w:val="24"/>
        </w:rPr>
      </w:pPr>
      <w:r>
        <w:rPr>
          <w:sz w:val="24"/>
          <w:szCs w:val="24"/>
        </w:rPr>
        <w:t>будущего предприятия</w:t>
      </w:r>
    </w:p>
    <w:p w:rsidR="006D3734" w:rsidRDefault="006D3734" w:rsidP="00052E5E">
      <w:pPr>
        <w:pStyle w:val="a3"/>
        <w:rPr>
          <w:sz w:val="24"/>
          <w:szCs w:val="24"/>
        </w:rPr>
      </w:pPr>
    </w:p>
    <w:p w:rsidR="004F553C" w:rsidRDefault="006D3734" w:rsidP="006D3734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Какие формы предпринимательской деятельности распространены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</w:p>
    <w:p w:rsidR="006D3734" w:rsidRDefault="006D3734" w:rsidP="004F553C">
      <w:pPr>
        <w:pStyle w:val="a3"/>
        <w:rPr>
          <w:sz w:val="24"/>
          <w:szCs w:val="24"/>
        </w:rPr>
      </w:pPr>
      <w:r>
        <w:rPr>
          <w:sz w:val="24"/>
          <w:szCs w:val="24"/>
        </w:rPr>
        <w:t>России?</w:t>
      </w:r>
    </w:p>
    <w:p w:rsidR="006D3734" w:rsidRDefault="006D3734" w:rsidP="006D3734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открытое акционерное общество</w:t>
      </w:r>
    </w:p>
    <w:p w:rsidR="006D3734" w:rsidRDefault="006D3734" w:rsidP="006D3734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индивидуальное предприятие</w:t>
      </w:r>
    </w:p>
    <w:p w:rsidR="006D3734" w:rsidRDefault="006D3734" w:rsidP="006D3734">
      <w:pPr>
        <w:pStyle w:val="a3"/>
        <w:rPr>
          <w:sz w:val="24"/>
          <w:szCs w:val="24"/>
        </w:rPr>
      </w:pPr>
      <w:r>
        <w:rPr>
          <w:sz w:val="24"/>
          <w:szCs w:val="24"/>
        </w:rPr>
        <w:t>В – хозяйственное товарищество</w:t>
      </w:r>
    </w:p>
    <w:p w:rsidR="006D3734" w:rsidRDefault="006D3734" w:rsidP="006D3734">
      <w:pPr>
        <w:pStyle w:val="a3"/>
        <w:rPr>
          <w:sz w:val="24"/>
          <w:szCs w:val="24"/>
        </w:rPr>
      </w:pPr>
      <w:r>
        <w:rPr>
          <w:sz w:val="24"/>
          <w:szCs w:val="24"/>
        </w:rPr>
        <w:t>Г – закрытое акционерное общество</w:t>
      </w:r>
    </w:p>
    <w:p w:rsidR="007A3BF2" w:rsidRDefault="007A3BF2" w:rsidP="006D3734">
      <w:pPr>
        <w:pStyle w:val="a3"/>
        <w:rPr>
          <w:sz w:val="24"/>
          <w:szCs w:val="24"/>
        </w:rPr>
      </w:pPr>
    </w:p>
    <w:p w:rsidR="007A3BF2" w:rsidRDefault="007A3BF2" w:rsidP="007A3BF2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Что такое сертификация?</w:t>
      </w:r>
    </w:p>
    <w:p w:rsidR="004F553C" w:rsidRDefault="007A3BF2" w:rsidP="007A3BF2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А – деятельность по обнаружению и подтверждению соответствия </w:t>
      </w:r>
    </w:p>
    <w:p w:rsidR="007A3BF2" w:rsidRDefault="007A3BF2" w:rsidP="007A3BF2">
      <w:pPr>
        <w:pStyle w:val="a3"/>
        <w:rPr>
          <w:sz w:val="24"/>
          <w:szCs w:val="24"/>
        </w:rPr>
      </w:pPr>
      <w:r>
        <w:rPr>
          <w:sz w:val="24"/>
          <w:szCs w:val="24"/>
        </w:rPr>
        <w:t>продукции установленным требованиям</w:t>
      </w:r>
    </w:p>
    <w:p w:rsidR="004F553C" w:rsidRDefault="007A3BF2" w:rsidP="007A3BF2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Б – деятельность по маркировке товаров </w:t>
      </w:r>
      <w:proofErr w:type="gramStart"/>
      <w:r>
        <w:rPr>
          <w:sz w:val="24"/>
          <w:szCs w:val="24"/>
        </w:rPr>
        <w:t>соответствующими</w:t>
      </w:r>
      <w:proofErr w:type="gramEnd"/>
      <w:r>
        <w:rPr>
          <w:sz w:val="24"/>
          <w:szCs w:val="24"/>
        </w:rPr>
        <w:t xml:space="preserve"> качеству</w:t>
      </w:r>
    </w:p>
    <w:p w:rsidR="007A3BF2" w:rsidRDefault="007A3BF2" w:rsidP="007A3BF2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маркерами</w:t>
      </w:r>
    </w:p>
    <w:p w:rsidR="007A3BF2" w:rsidRDefault="007A3BF2" w:rsidP="007A3BF2">
      <w:pPr>
        <w:pStyle w:val="a3"/>
        <w:rPr>
          <w:sz w:val="24"/>
          <w:szCs w:val="24"/>
        </w:rPr>
      </w:pPr>
      <w:r>
        <w:rPr>
          <w:sz w:val="24"/>
          <w:szCs w:val="24"/>
        </w:rPr>
        <w:t>В – обозначение на упаковке степени качества товара</w:t>
      </w:r>
    </w:p>
    <w:p w:rsidR="007A3BF2" w:rsidRDefault="007A3BF2" w:rsidP="007A3BF2">
      <w:pPr>
        <w:pStyle w:val="a3"/>
        <w:rPr>
          <w:sz w:val="24"/>
          <w:szCs w:val="24"/>
        </w:rPr>
      </w:pPr>
    </w:p>
    <w:p w:rsidR="007A3BF2" w:rsidRDefault="007A3BF2" w:rsidP="007A3BF2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Какие задачи выполняет сертификация товаров?</w:t>
      </w:r>
    </w:p>
    <w:p w:rsidR="007A3BF2" w:rsidRDefault="007A3BF2" w:rsidP="007A3BF2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оказывает помощь потребителям в выборе продукции</w:t>
      </w:r>
    </w:p>
    <w:p w:rsidR="007A3BF2" w:rsidRDefault="007A3BF2" w:rsidP="007A3BF2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улучшает деятельность предприятий на товарном рынке</w:t>
      </w:r>
    </w:p>
    <w:p w:rsidR="004F553C" w:rsidRDefault="007A3BF2" w:rsidP="007A3BF2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– содействует </w:t>
      </w:r>
      <w:proofErr w:type="gramStart"/>
      <w:r>
        <w:rPr>
          <w:sz w:val="24"/>
          <w:szCs w:val="24"/>
        </w:rPr>
        <w:t>повышению</w:t>
      </w:r>
      <w:proofErr w:type="gramEnd"/>
      <w:r>
        <w:rPr>
          <w:sz w:val="24"/>
          <w:szCs w:val="24"/>
        </w:rPr>
        <w:t xml:space="preserve"> конкурентоспособности отечественной </w:t>
      </w:r>
    </w:p>
    <w:p w:rsidR="007A3BF2" w:rsidRDefault="007A3BF2" w:rsidP="007A3BF2">
      <w:pPr>
        <w:pStyle w:val="a3"/>
        <w:rPr>
          <w:sz w:val="24"/>
          <w:szCs w:val="24"/>
        </w:rPr>
      </w:pPr>
      <w:r>
        <w:rPr>
          <w:sz w:val="24"/>
          <w:szCs w:val="24"/>
        </w:rPr>
        <w:t>продукции</w:t>
      </w:r>
    </w:p>
    <w:p w:rsidR="007A3BF2" w:rsidRDefault="007A3BF2" w:rsidP="007A3BF2">
      <w:pPr>
        <w:pStyle w:val="a3"/>
        <w:rPr>
          <w:sz w:val="24"/>
          <w:szCs w:val="24"/>
        </w:rPr>
      </w:pPr>
    </w:p>
    <w:p w:rsidR="007B6BC6" w:rsidRDefault="007B6BC6" w:rsidP="007B6BC6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Какие из перечисленных расходов относятся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постоянным?</w:t>
      </w:r>
    </w:p>
    <w:p w:rsidR="007B6BC6" w:rsidRDefault="007B6BC6" w:rsidP="007B6BC6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плата за квартиру</w:t>
      </w:r>
    </w:p>
    <w:p w:rsidR="007B6BC6" w:rsidRDefault="007B6BC6" w:rsidP="007B6BC6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</w:t>
      </w:r>
      <w:r w:rsidR="006C5034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6C5034">
        <w:rPr>
          <w:sz w:val="24"/>
          <w:szCs w:val="24"/>
        </w:rPr>
        <w:t>покупка телевизора</w:t>
      </w:r>
    </w:p>
    <w:p w:rsidR="006C5034" w:rsidRDefault="006C5034" w:rsidP="007B6BC6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– </w:t>
      </w:r>
      <w:proofErr w:type="gramStart"/>
      <w:r>
        <w:rPr>
          <w:sz w:val="24"/>
          <w:szCs w:val="24"/>
        </w:rPr>
        <w:t>покупка</w:t>
      </w:r>
      <w:proofErr w:type="gramEnd"/>
      <w:r>
        <w:rPr>
          <w:sz w:val="24"/>
          <w:szCs w:val="24"/>
        </w:rPr>
        <w:t xml:space="preserve"> продуктов питания</w:t>
      </w:r>
    </w:p>
    <w:p w:rsidR="006C5034" w:rsidRDefault="006C5034" w:rsidP="007B6BC6">
      <w:pPr>
        <w:pStyle w:val="a3"/>
        <w:rPr>
          <w:sz w:val="24"/>
          <w:szCs w:val="24"/>
        </w:rPr>
      </w:pPr>
    </w:p>
    <w:p w:rsidR="006C5034" w:rsidRDefault="006C5034" w:rsidP="006C5034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Что принято называть инженерными коммуникациями?</w:t>
      </w:r>
    </w:p>
    <w:p w:rsidR="004F553C" w:rsidRDefault="006C5034" w:rsidP="006C5034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набор приспособлений позволяющих подводить и отводить</w:t>
      </w:r>
    </w:p>
    <w:p w:rsidR="006C5034" w:rsidRDefault="006C5034" w:rsidP="006C5034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необходимые для жизнедеятельности человека ресурсы</w:t>
      </w:r>
    </w:p>
    <w:p w:rsidR="004F553C" w:rsidRDefault="006C5034" w:rsidP="006C5034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совокупность устройств, приборов и оборудования, </w:t>
      </w:r>
    </w:p>
    <w:p w:rsidR="006C5034" w:rsidRDefault="006C5034" w:rsidP="006C5034">
      <w:pPr>
        <w:pStyle w:val="a3"/>
        <w:rPr>
          <w:sz w:val="24"/>
          <w:szCs w:val="24"/>
        </w:rPr>
      </w:pPr>
      <w:r>
        <w:rPr>
          <w:sz w:val="24"/>
          <w:szCs w:val="24"/>
        </w:rPr>
        <w:t>обеспечивающие комфортные условия жизнедеятельности человека</w:t>
      </w:r>
    </w:p>
    <w:p w:rsidR="006C5034" w:rsidRDefault="006C5034" w:rsidP="006C5034">
      <w:pPr>
        <w:pStyle w:val="a3"/>
        <w:rPr>
          <w:sz w:val="24"/>
          <w:szCs w:val="24"/>
        </w:rPr>
      </w:pPr>
    </w:p>
    <w:p w:rsidR="004F553C" w:rsidRDefault="00E745A1" w:rsidP="006C5034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Какие из перечисленных систем относятся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основным </w:t>
      </w:r>
    </w:p>
    <w:p w:rsidR="006C5034" w:rsidRDefault="00E745A1" w:rsidP="004F553C">
      <w:pPr>
        <w:pStyle w:val="a3"/>
        <w:rPr>
          <w:sz w:val="24"/>
          <w:szCs w:val="24"/>
        </w:rPr>
      </w:pPr>
      <w:r>
        <w:rPr>
          <w:sz w:val="24"/>
          <w:szCs w:val="24"/>
        </w:rPr>
        <w:t>коммуникационным системам?</w:t>
      </w:r>
    </w:p>
    <w:p w:rsidR="00E745A1" w:rsidRDefault="00E745A1" w:rsidP="00E745A1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отопление</w:t>
      </w:r>
    </w:p>
    <w:p w:rsidR="00E745A1" w:rsidRDefault="00E745A1" w:rsidP="00E745A1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газоснабжение</w:t>
      </w:r>
    </w:p>
    <w:p w:rsidR="00E745A1" w:rsidRDefault="00E745A1" w:rsidP="00E745A1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– канализация</w:t>
      </w:r>
    </w:p>
    <w:p w:rsidR="00E745A1" w:rsidRDefault="00E745A1" w:rsidP="00E745A1">
      <w:pPr>
        <w:pStyle w:val="a3"/>
        <w:rPr>
          <w:sz w:val="24"/>
          <w:szCs w:val="24"/>
        </w:rPr>
      </w:pPr>
      <w:r>
        <w:rPr>
          <w:sz w:val="24"/>
          <w:szCs w:val="24"/>
        </w:rPr>
        <w:t>Г – водоснабжение</w:t>
      </w:r>
    </w:p>
    <w:p w:rsidR="00E745A1" w:rsidRDefault="00E745A1" w:rsidP="00E745A1">
      <w:pPr>
        <w:pStyle w:val="a3"/>
        <w:rPr>
          <w:sz w:val="24"/>
          <w:szCs w:val="24"/>
        </w:rPr>
      </w:pPr>
      <w:r>
        <w:rPr>
          <w:sz w:val="24"/>
          <w:szCs w:val="24"/>
        </w:rPr>
        <w:t>Д – электроснабжение</w:t>
      </w:r>
    </w:p>
    <w:p w:rsidR="00E745A1" w:rsidRDefault="00E745A1" w:rsidP="00E745A1">
      <w:pPr>
        <w:pStyle w:val="a3"/>
        <w:rPr>
          <w:sz w:val="24"/>
          <w:szCs w:val="24"/>
        </w:rPr>
      </w:pPr>
      <w:r>
        <w:rPr>
          <w:sz w:val="24"/>
          <w:szCs w:val="24"/>
        </w:rPr>
        <w:t>Е – вентиляция</w:t>
      </w:r>
    </w:p>
    <w:p w:rsidR="00E745A1" w:rsidRDefault="00E745A1" w:rsidP="00E745A1">
      <w:pPr>
        <w:pStyle w:val="a3"/>
        <w:rPr>
          <w:sz w:val="24"/>
          <w:szCs w:val="24"/>
        </w:rPr>
      </w:pPr>
    </w:p>
    <w:p w:rsidR="00E745A1" w:rsidRDefault="004738AD" w:rsidP="00E745A1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Какие существуют виды водоразборных кранов?</w:t>
      </w:r>
    </w:p>
    <w:p w:rsidR="004738AD" w:rsidRDefault="004738AD" w:rsidP="004738AD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А – </w:t>
      </w:r>
      <w:proofErr w:type="spellStart"/>
      <w:r>
        <w:rPr>
          <w:sz w:val="24"/>
          <w:szCs w:val="24"/>
        </w:rPr>
        <w:t>двухрычажные</w:t>
      </w:r>
      <w:proofErr w:type="spellEnd"/>
    </w:p>
    <w:p w:rsidR="004738AD" w:rsidRDefault="004738AD" w:rsidP="004738AD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однорычажные</w:t>
      </w:r>
      <w:proofErr w:type="spellEnd"/>
    </w:p>
    <w:p w:rsidR="004738AD" w:rsidRDefault="004738AD" w:rsidP="004738AD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В – </w:t>
      </w:r>
      <w:proofErr w:type="spellStart"/>
      <w:r>
        <w:rPr>
          <w:sz w:val="24"/>
          <w:szCs w:val="24"/>
        </w:rPr>
        <w:t>двухвентильные</w:t>
      </w:r>
      <w:proofErr w:type="spellEnd"/>
    </w:p>
    <w:p w:rsidR="004738AD" w:rsidRDefault="004738AD" w:rsidP="004738AD">
      <w:pPr>
        <w:pStyle w:val="a3"/>
        <w:rPr>
          <w:sz w:val="24"/>
          <w:szCs w:val="24"/>
        </w:rPr>
      </w:pPr>
    </w:p>
    <w:p w:rsidR="004738AD" w:rsidRDefault="004738AD" w:rsidP="004738AD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Какие фильтры используют для очистки воды?</w:t>
      </w:r>
    </w:p>
    <w:p w:rsidR="004738AD" w:rsidRDefault="004738AD" w:rsidP="004738AD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многоступенчатый</w:t>
      </w:r>
    </w:p>
    <w:p w:rsidR="004738AD" w:rsidRDefault="004738AD" w:rsidP="004738AD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Б – </w:t>
      </w:r>
      <w:proofErr w:type="gramStart"/>
      <w:r>
        <w:rPr>
          <w:sz w:val="24"/>
          <w:szCs w:val="24"/>
        </w:rPr>
        <w:t>накопительный</w:t>
      </w:r>
      <w:proofErr w:type="gramEnd"/>
      <w:r>
        <w:rPr>
          <w:sz w:val="24"/>
          <w:szCs w:val="24"/>
        </w:rPr>
        <w:t xml:space="preserve"> кувшинного типа</w:t>
      </w:r>
    </w:p>
    <w:p w:rsidR="004738AD" w:rsidRDefault="004738AD" w:rsidP="004738AD">
      <w:pPr>
        <w:pStyle w:val="a3"/>
        <w:rPr>
          <w:sz w:val="24"/>
          <w:szCs w:val="24"/>
        </w:rPr>
      </w:pPr>
      <w:r>
        <w:rPr>
          <w:sz w:val="24"/>
          <w:szCs w:val="24"/>
        </w:rPr>
        <w:t>В – многослойный</w:t>
      </w:r>
    </w:p>
    <w:p w:rsidR="004738AD" w:rsidRDefault="004738AD" w:rsidP="004738AD">
      <w:pPr>
        <w:pStyle w:val="a3"/>
        <w:rPr>
          <w:sz w:val="24"/>
          <w:szCs w:val="24"/>
        </w:rPr>
      </w:pPr>
      <w:bookmarkStart w:id="0" w:name="_GoBack"/>
      <w:bookmarkEnd w:id="0"/>
    </w:p>
    <w:p w:rsidR="004738AD" w:rsidRDefault="004738AD" w:rsidP="004738AD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Какие виды сифонов используются в канализационной системе?</w:t>
      </w:r>
    </w:p>
    <w:p w:rsidR="004738AD" w:rsidRDefault="004738AD" w:rsidP="004738AD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универсальный</w:t>
      </w:r>
    </w:p>
    <w:p w:rsidR="004738AD" w:rsidRDefault="004738AD" w:rsidP="004738AD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бутылочный</w:t>
      </w:r>
    </w:p>
    <w:p w:rsidR="004738AD" w:rsidRDefault="004738AD" w:rsidP="004738AD">
      <w:pPr>
        <w:pStyle w:val="a3"/>
        <w:rPr>
          <w:sz w:val="24"/>
          <w:szCs w:val="24"/>
        </w:rPr>
      </w:pPr>
      <w:r>
        <w:rPr>
          <w:sz w:val="24"/>
          <w:szCs w:val="24"/>
        </w:rPr>
        <w:t>В – трубный</w:t>
      </w:r>
    </w:p>
    <w:p w:rsidR="004738AD" w:rsidRDefault="004738AD" w:rsidP="004738AD">
      <w:pPr>
        <w:pStyle w:val="a3"/>
        <w:rPr>
          <w:sz w:val="24"/>
          <w:szCs w:val="24"/>
        </w:rPr>
      </w:pPr>
    </w:p>
    <w:p w:rsidR="008C1DAF" w:rsidRDefault="008C1DAF" w:rsidP="008C1DAF">
      <w:pPr>
        <w:pStyle w:val="a3"/>
        <w:rPr>
          <w:sz w:val="24"/>
          <w:szCs w:val="24"/>
        </w:rPr>
      </w:pPr>
    </w:p>
    <w:p w:rsidR="002D1CDA" w:rsidRDefault="002D1CDA" w:rsidP="002D1CDA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D1CDA" w:rsidRDefault="002D1CDA" w:rsidP="002D1CDA">
      <w:pPr>
        <w:pStyle w:val="a3"/>
        <w:rPr>
          <w:sz w:val="24"/>
          <w:szCs w:val="24"/>
        </w:rPr>
      </w:pPr>
    </w:p>
    <w:p w:rsidR="002D1CDA" w:rsidRDefault="002D1CDA" w:rsidP="002D1CDA">
      <w:pPr>
        <w:pStyle w:val="a3"/>
        <w:rPr>
          <w:sz w:val="24"/>
          <w:szCs w:val="24"/>
        </w:rPr>
      </w:pPr>
    </w:p>
    <w:p w:rsidR="00B52F5D" w:rsidRDefault="00B52F5D" w:rsidP="00B52F5D">
      <w:pPr>
        <w:pStyle w:val="a3"/>
        <w:rPr>
          <w:sz w:val="24"/>
          <w:szCs w:val="24"/>
        </w:rPr>
      </w:pPr>
    </w:p>
    <w:p w:rsidR="0052661C" w:rsidRPr="0075104C" w:rsidRDefault="0052661C" w:rsidP="00B52F5D">
      <w:pPr>
        <w:pStyle w:val="a3"/>
        <w:rPr>
          <w:sz w:val="24"/>
          <w:szCs w:val="24"/>
        </w:rPr>
      </w:pPr>
    </w:p>
    <w:sectPr w:rsidR="0052661C" w:rsidRPr="00751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62E75"/>
    <w:multiLevelType w:val="hybridMultilevel"/>
    <w:tmpl w:val="1C3A4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F91E96"/>
    <w:multiLevelType w:val="hybridMultilevel"/>
    <w:tmpl w:val="D4AE9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A88"/>
    <w:rsid w:val="000473F7"/>
    <w:rsid w:val="00052E5E"/>
    <w:rsid w:val="000736E3"/>
    <w:rsid w:val="000A58BC"/>
    <w:rsid w:val="001A0A88"/>
    <w:rsid w:val="00232D73"/>
    <w:rsid w:val="00256822"/>
    <w:rsid w:val="00297AF5"/>
    <w:rsid w:val="002D1CDA"/>
    <w:rsid w:val="003247A0"/>
    <w:rsid w:val="003C418C"/>
    <w:rsid w:val="0045423B"/>
    <w:rsid w:val="004738AD"/>
    <w:rsid w:val="004F553C"/>
    <w:rsid w:val="0052661C"/>
    <w:rsid w:val="00675988"/>
    <w:rsid w:val="006C5034"/>
    <w:rsid w:val="006D2B76"/>
    <w:rsid w:val="006D3734"/>
    <w:rsid w:val="00727013"/>
    <w:rsid w:val="0075104C"/>
    <w:rsid w:val="00767DDD"/>
    <w:rsid w:val="007A3BF2"/>
    <w:rsid w:val="007B6BC6"/>
    <w:rsid w:val="007D754A"/>
    <w:rsid w:val="007E5C60"/>
    <w:rsid w:val="00884A95"/>
    <w:rsid w:val="008C1DAF"/>
    <w:rsid w:val="00942037"/>
    <w:rsid w:val="00981EA1"/>
    <w:rsid w:val="009E2DE4"/>
    <w:rsid w:val="00A12328"/>
    <w:rsid w:val="00A3189F"/>
    <w:rsid w:val="00B52F5D"/>
    <w:rsid w:val="00B94104"/>
    <w:rsid w:val="00BB3F03"/>
    <w:rsid w:val="00BD112D"/>
    <w:rsid w:val="00C12C0F"/>
    <w:rsid w:val="00D25888"/>
    <w:rsid w:val="00E745A1"/>
    <w:rsid w:val="00E93A67"/>
    <w:rsid w:val="00EA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A88"/>
    <w:pPr>
      <w:ind w:left="720"/>
      <w:contextualSpacing/>
    </w:pPr>
  </w:style>
  <w:style w:type="paragraph" w:styleId="a4">
    <w:name w:val="Revision"/>
    <w:hidden/>
    <w:uiPriority w:val="99"/>
    <w:semiHidden/>
    <w:rsid w:val="00D2588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25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5888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D2588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2588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2588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2588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2588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A88"/>
    <w:pPr>
      <w:ind w:left="720"/>
      <w:contextualSpacing/>
    </w:pPr>
  </w:style>
  <w:style w:type="paragraph" w:styleId="a4">
    <w:name w:val="Revision"/>
    <w:hidden/>
    <w:uiPriority w:val="99"/>
    <w:semiHidden/>
    <w:rsid w:val="00D2588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25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5888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D2588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2588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2588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2588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258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Аптека">
  <a:themeElements>
    <a:clrScheme name="Аптека">
      <a:dk1>
        <a:sysClr val="windowText" lastClr="000000"/>
      </a:dk1>
      <a:lt1>
        <a:sysClr val="window" lastClr="FFFFFF"/>
      </a:lt1>
      <a:dk2>
        <a:srgbClr val="564B3C"/>
      </a:dk2>
      <a:lt2>
        <a:srgbClr val="ECEDD1"/>
      </a:lt2>
      <a:accent1>
        <a:srgbClr val="93A299"/>
      </a:accent1>
      <a:accent2>
        <a:srgbClr val="CF543F"/>
      </a:accent2>
      <a:accent3>
        <a:srgbClr val="B5AE53"/>
      </a:accent3>
      <a:accent4>
        <a:srgbClr val="848058"/>
      </a:accent4>
      <a:accent5>
        <a:srgbClr val="E8B54D"/>
      </a:accent5>
      <a:accent6>
        <a:srgbClr val="786C71"/>
      </a:accent6>
      <a:hlink>
        <a:srgbClr val="CCCC00"/>
      </a:hlink>
      <a:folHlink>
        <a:srgbClr val="B2B2B2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Аптека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100000"/>
              </a:schemeClr>
            </a:gs>
            <a:gs pos="68000">
              <a:schemeClr val="phClr">
                <a:tint val="77000"/>
                <a:satMod val="100000"/>
              </a:schemeClr>
            </a:gs>
            <a:gs pos="81000">
              <a:schemeClr val="phClr">
                <a:tint val="79000"/>
                <a:satMod val="100000"/>
              </a:schemeClr>
            </a:gs>
            <a:gs pos="86000">
              <a:schemeClr val="phClr">
                <a:tint val="73000"/>
                <a:satMod val="100000"/>
              </a:schemeClr>
            </a:gs>
            <a:gs pos="100000">
              <a:schemeClr val="phClr">
                <a:tint val="35000"/>
                <a:sat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73000"/>
                <a:shade val="100000"/>
                <a:satMod val="150000"/>
              </a:schemeClr>
            </a:gs>
            <a:gs pos="25000">
              <a:schemeClr val="phClr">
                <a:tint val="96000"/>
                <a:shade val="80000"/>
                <a:satMod val="105000"/>
              </a:schemeClr>
            </a:gs>
            <a:gs pos="38000">
              <a:schemeClr val="phClr">
                <a:tint val="96000"/>
                <a:shade val="59000"/>
                <a:satMod val="120000"/>
              </a:schemeClr>
            </a:gs>
            <a:gs pos="55000">
              <a:schemeClr val="phClr">
                <a:tint val="100000"/>
                <a:shade val="57000"/>
                <a:satMod val="120000"/>
              </a:schemeClr>
            </a:gs>
            <a:gs pos="80000">
              <a:schemeClr val="phClr">
                <a:tint val="100000"/>
                <a:shade val="56000"/>
                <a:satMod val="145000"/>
              </a:schemeClr>
            </a:gs>
            <a:gs pos="88000">
              <a:schemeClr val="phClr">
                <a:tint val="100000"/>
                <a:shade val="63000"/>
                <a:satMod val="160000"/>
              </a:schemeClr>
            </a:gs>
            <a:gs pos="100000">
              <a:schemeClr val="phClr">
                <a:tint val="99000"/>
                <a:shade val="100000"/>
                <a:satMod val="155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  <a:scene3d>
            <a:camera prst="orthographicFront">
              <a:rot lat="0" lon="0" rev="0"/>
            </a:camera>
            <a:lightRig rig="glow" dir="tl">
              <a:rot lat="0" lon="0" rev="1800000"/>
            </a:lightRig>
          </a:scene3d>
          <a:sp3d contourW="10160" prstMaterial="dkEdge">
            <a:bevelT w="0" h="0" prst="angle"/>
            <a:contourClr>
              <a:schemeClr val="phClr">
                <a:shade val="30000"/>
                <a:satMod val="150000"/>
              </a:schemeClr>
            </a:contourClr>
          </a:sp3d>
        </a:effectStyle>
        <a:effectStyle>
          <a:effectLst>
            <a:glow rad="50800">
              <a:schemeClr val="phClr">
                <a:tint val="68000"/>
                <a:shade val="93000"/>
                <a:alpha val="37000"/>
                <a:satMod val="250000"/>
              </a:schemeClr>
            </a:glow>
          </a:effectLst>
          <a:scene3d>
            <a:camera prst="orthographicFront">
              <a:rot lat="0" lon="0" rev="0"/>
            </a:camera>
            <a:lightRig rig="glow" dir="t">
              <a:rot lat="0" lon="0" rev="1800000"/>
            </a:lightRig>
          </a:scene3d>
          <a:sp3d contourW="10160" prstMaterial="dkEdge">
            <a:bevelT w="20320" h="19050" prst="angle"/>
            <a:contourClr>
              <a:schemeClr val="phClr">
                <a:shade val="3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3000"/>
            <a:satMod val="14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70000"/>
                <a:satMod val="170000"/>
              </a:schemeClr>
              <a:schemeClr val="phClr">
                <a:shade val="70000"/>
                <a:satMod val="13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4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dcterms:created xsi:type="dcterms:W3CDTF">2017-10-31T08:57:00Z</dcterms:created>
  <dcterms:modified xsi:type="dcterms:W3CDTF">2017-11-22T11:59:00Z</dcterms:modified>
</cp:coreProperties>
</file>